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B" w:rsidRPr="0092489B" w:rsidRDefault="004C0856" w:rsidP="00734C1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CHAPTER 23</w:t>
      </w:r>
      <w:r w:rsidR="00A52E9E">
        <w:rPr>
          <w:b/>
          <w:sz w:val="60"/>
          <w:szCs w:val="60"/>
        </w:rPr>
        <w:t xml:space="preserve">: </w:t>
      </w:r>
      <w:r>
        <w:rPr>
          <w:b/>
          <w:sz w:val="60"/>
          <w:szCs w:val="60"/>
        </w:rPr>
        <w:t>Chronic Diseases</w:t>
      </w:r>
    </w:p>
    <w:p w:rsidR="00734C11" w:rsidRPr="0092489B" w:rsidRDefault="00734C11" w:rsidP="00734C11">
      <w:pPr>
        <w:jc w:val="center"/>
        <w:rPr>
          <w:sz w:val="40"/>
          <w:szCs w:val="40"/>
        </w:rPr>
      </w:pPr>
      <w:r w:rsidRPr="0092489B">
        <w:rPr>
          <w:sz w:val="40"/>
          <w:szCs w:val="40"/>
        </w:rPr>
        <w:t>HEALTH BOOKS</w:t>
      </w:r>
    </w:p>
    <w:p w:rsidR="00734C11" w:rsidRPr="000B10DE" w:rsidRDefault="00734C11" w:rsidP="00734C1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PAGES </w:t>
      </w:r>
      <w:r w:rsidR="004C0856">
        <w:rPr>
          <w:sz w:val="40"/>
          <w:szCs w:val="40"/>
        </w:rPr>
        <w:t>602-619</w:t>
      </w:r>
    </w:p>
    <w:p w:rsidR="00734C11" w:rsidRDefault="00734C11" w:rsidP="00734C11">
      <w:pPr>
        <w:jc w:val="center"/>
      </w:pPr>
    </w:p>
    <w:p w:rsidR="00734C11" w:rsidRDefault="00734C11" w:rsidP="00734C11">
      <w:pPr>
        <w:rPr>
          <w:sz w:val="40"/>
          <w:szCs w:val="40"/>
        </w:rPr>
      </w:pPr>
    </w:p>
    <w:p w:rsidR="00734C11" w:rsidRDefault="00734C11" w:rsidP="00734C11">
      <w:pPr>
        <w:rPr>
          <w:sz w:val="40"/>
          <w:szCs w:val="40"/>
        </w:rPr>
      </w:pPr>
      <w:r>
        <w:rPr>
          <w:sz w:val="40"/>
          <w:szCs w:val="40"/>
        </w:rPr>
        <w:t>ANSWER THE FOLLOWING…</w:t>
      </w:r>
    </w:p>
    <w:p w:rsidR="00734C11" w:rsidRPr="0092489B" w:rsidRDefault="00734C11" w:rsidP="00734C11">
      <w:pPr>
        <w:rPr>
          <w:sz w:val="20"/>
          <w:szCs w:val="20"/>
        </w:rPr>
      </w:pPr>
    </w:p>
    <w:p w:rsidR="00734C11" w:rsidRDefault="00734C11" w:rsidP="00734C11">
      <w:pPr>
        <w:rPr>
          <w:sz w:val="56"/>
          <w:szCs w:val="56"/>
        </w:rPr>
      </w:pPr>
      <w:r>
        <w:rPr>
          <w:sz w:val="56"/>
          <w:szCs w:val="56"/>
        </w:rPr>
        <w:t xml:space="preserve">SECTION 1 (pg. </w:t>
      </w:r>
      <w:r w:rsidR="004C0856">
        <w:rPr>
          <w:sz w:val="56"/>
          <w:szCs w:val="56"/>
        </w:rPr>
        <w:t>602-608</w:t>
      </w:r>
      <w:r>
        <w:rPr>
          <w:sz w:val="56"/>
          <w:szCs w:val="56"/>
        </w:rPr>
        <w:t>)</w:t>
      </w:r>
    </w:p>
    <w:p w:rsidR="00CE1114" w:rsidRPr="000B10DE" w:rsidRDefault="00CE1114" w:rsidP="00734C11">
      <w:pPr>
        <w:rPr>
          <w:sz w:val="56"/>
          <w:szCs w:val="56"/>
        </w:rPr>
      </w:pPr>
      <w:r>
        <w:rPr>
          <w:sz w:val="56"/>
          <w:szCs w:val="56"/>
        </w:rPr>
        <w:t xml:space="preserve">Pg </w:t>
      </w:r>
      <w:r w:rsidR="004C0856">
        <w:rPr>
          <w:sz w:val="56"/>
          <w:szCs w:val="56"/>
        </w:rPr>
        <w:t>602</w:t>
      </w:r>
      <w:r>
        <w:rPr>
          <w:sz w:val="56"/>
          <w:szCs w:val="56"/>
        </w:rPr>
        <w:t xml:space="preserve"> </w:t>
      </w:r>
      <w:r w:rsidRPr="000B10DE">
        <w:rPr>
          <w:sz w:val="56"/>
          <w:szCs w:val="56"/>
        </w:rPr>
        <w:t xml:space="preserve">– </w:t>
      </w:r>
      <w:r>
        <w:rPr>
          <w:sz w:val="56"/>
          <w:szCs w:val="56"/>
        </w:rPr>
        <w:t>Vocabulary</w:t>
      </w:r>
    </w:p>
    <w:p w:rsidR="00CE1114" w:rsidRPr="000B10DE" w:rsidRDefault="00734C11" w:rsidP="00734C11">
      <w:pPr>
        <w:rPr>
          <w:sz w:val="56"/>
          <w:szCs w:val="56"/>
        </w:rPr>
      </w:pPr>
      <w:r w:rsidRPr="000B10DE">
        <w:rPr>
          <w:sz w:val="56"/>
          <w:szCs w:val="56"/>
        </w:rPr>
        <w:t xml:space="preserve">Pg </w:t>
      </w:r>
      <w:r w:rsidR="004C0856">
        <w:rPr>
          <w:sz w:val="56"/>
          <w:szCs w:val="56"/>
        </w:rPr>
        <w:t>608</w:t>
      </w:r>
      <w:r w:rsidRPr="000B10DE">
        <w:rPr>
          <w:sz w:val="56"/>
          <w:szCs w:val="56"/>
        </w:rPr>
        <w:t xml:space="preserve"> – Section 1 Review</w:t>
      </w:r>
      <w:r w:rsidR="00CE1114">
        <w:rPr>
          <w:sz w:val="56"/>
          <w:szCs w:val="56"/>
        </w:rPr>
        <w:t>: 1-7</w:t>
      </w:r>
    </w:p>
    <w:p w:rsidR="00CE1114" w:rsidRDefault="00CE1114" w:rsidP="00CE1114">
      <w:pPr>
        <w:rPr>
          <w:sz w:val="56"/>
          <w:szCs w:val="56"/>
        </w:rPr>
      </w:pPr>
    </w:p>
    <w:p w:rsidR="00CE1114" w:rsidRDefault="00CE1114" w:rsidP="00CE1114">
      <w:pPr>
        <w:rPr>
          <w:sz w:val="56"/>
          <w:szCs w:val="56"/>
        </w:rPr>
      </w:pPr>
      <w:r>
        <w:rPr>
          <w:sz w:val="56"/>
          <w:szCs w:val="56"/>
        </w:rPr>
        <w:t xml:space="preserve">SECTION </w:t>
      </w:r>
      <w:r w:rsidR="0092489B">
        <w:rPr>
          <w:sz w:val="56"/>
          <w:szCs w:val="56"/>
        </w:rPr>
        <w:t>2</w:t>
      </w:r>
      <w:r>
        <w:rPr>
          <w:sz w:val="56"/>
          <w:szCs w:val="56"/>
        </w:rPr>
        <w:t xml:space="preserve"> (pg. </w:t>
      </w:r>
      <w:r w:rsidR="004C0856">
        <w:rPr>
          <w:sz w:val="56"/>
          <w:szCs w:val="56"/>
        </w:rPr>
        <w:t>609-613</w:t>
      </w:r>
      <w:r>
        <w:rPr>
          <w:sz w:val="56"/>
          <w:szCs w:val="56"/>
        </w:rPr>
        <w:t>)</w:t>
      </w:r>
    </w:p>
    <w:p w:rsidR="00CE1114" w:rsidRPr="000B10DE" w:rsidRDefault="004C0856" w:rsidP="00CE1114">
      <w:pPr>
        <w:rPr>
          <w:sz w:val="56"/>
          <w:szCs w:val="56"/>
        </w:rPr>
      </w:pPr>
      <w:r>
        <w:rPr>
          <w:sz w:val="56"/>
          <w:szCs w:val="56"/>
        </w:rPr>
        <w:t>Pg 609</w:t>
      </w:r>
      <w:r w:rsidR="00CE1114">
        <w:rPr>
          <w:sz w:val="56"/>
          <w:szCs w:val="56"/>
        </w:rPr>
        <w:t xml:space="preserve"> </w:t>
      </w:r>
      <w:r w:rsidR="00CE1114" w:rsidRPr="000B10DE">
        <w:rPr>
          <w:sz w:val="56"/>
          <w:szCs w:val="56"/>
        </w:rPr>
        <w:t xml:space="preserve">– </w:t>
      </w:r>
      <w:r w:rsidR="00CE1114">
        <w:rPr>
          <w:sz w:val="56"/>
          <w:szCs w:val="56"/>
        </w:rPr>
        <w:t>Vocabulary</w:t>
      </w:r>
    </w:p>
    <w:p w:rsidR="00CE1114" w:rsidRPr="000B10DE" w:rsidRDefault="00CE1114" w:rsidP="00CE1114">
      <w:pPr>
        <w:rPr>
          <w:sz w:val="56"/>
          <w:szCs w:val="56"/>
        </w:rPr>
      </w:pPr>
      <w:r w:rsidRPr="000B10DE">
        <w:rPr>
          <w:sz w:val="56"/>
          <w:szCs w:val="56"/>
        </w:rPr>
        <w:t xml:space="preserve">Pg </w:t>
      </w:r>
      <w:r w:rsidR="004C0856">
        <w:rPr>
          <w:sz w:val="56"/>
          <w:szCs w:val="56"/>
        </w:rPr>
        <w:t>613</w:t>
      </w:r>
      <w:r w:rsidRPr="000B10DE">
        <w:rPr>
          <w:sz w:val="56"/>
          <w:szCs w:val="56"/>
        </w:rPr>
        <w:t xml:space="preserve"> – Section </w:t>
      </w:r>
      <w:r w:rsidR="0092489B">
        <w:rPr>
          <w:sz w:val="56"/>
          <w:szCs w:val="56"/>
        </w:rPr>
        <w:t>2</w:t>
      </w:r>
      <w:r w:rsidRPr="000B10DE">
        <w:rPr>
          <w:sz w:val="56"/>
          <w:szCs w:val="56"/>
        </w:rPr>
        <w:t xml:space="preserve"> Review</w:t>
      </w:r>
      <w:r>
        <w:rPr>
          <w:sz w:val="56"/>
          <w:szCs w:val="56"/>
        </w:rPr>
        <w:t>: 1-</w:t>
      </w:r>
      <w:r w:rsidR="004C0856">
        <w:rPr>
          <w:sz w:val="56"/>
          <w:szCs w:val="56"/>
        </w:rPr>
        <w:t>7</w:t>
      </w:r>
    </w:p>
    <w:p w:rsidR="00CE1114" w:rsidRPr="000B10DE" w:rsidRDefault="00CE1114" w:rsidP="00CE1114">
      <w:pPr>
        <w:rPr>
          <w:sz w:val="56"/>
          <w:szCs w:val="56"/>
        </w:rPr>
      </w:pPr>
    </w:p>
    <w:p w:rsidR="00CE1114" w:rsidRDefault="00CE1114" w:rsidP="00CE1114">
      <w:pPr>
        <w:rPr>
          <w:sz w:val="56"/>
          <w:szCs w:val="56"/>
        </w:rPr>
      </w:pPr>
      <w:r>
        <w:rPr>
          <w:sz w:val="56"/>
          <w:szCs w:val="56"/>
        </w:rPr>
        <w:t xml:space="preserve">SECTION </w:t>
      </w:r>
      <w:r w:rsidR="0092489B">
        <w:rPr>
          <w:sz w:val="56"/>
          <w:szCs w:val="56"/>
        </w:rPr>
        <w:t>3</w:t>
      </w:r>
      <w:r>
        <w:rPr>
          <w:sz w:val="56"/>
          <w:szCs w:val="56"/>
        </w:rPr>
        <w:t xml:space="preserve"> (pg. </w:t>
      </w:r>
      <w:r w:rsidR="004C0856">
        <w:rPr>
          <w:sz w:val="56"/>
          <w:szCs w:val="56"/>
        </w:rPr>
        <w:t>614-619</w:t>
      </w:r>
      <w:r>
        <w:rPr>
          <w:sz w:val="56"/>
          <w:szCs w:val="56"/>
        </w:rPr>
        <w:t>)</w:t>
      </w:r>
    </w:p>
    <w:p w:rsidR="00CE1114" w:rsidRPr="000B10DE" w:rsidRDefault="00CE1114" w:rsidP="00CE1114">
      <w:pPr>
        <w:rPr>
          <w:sz w:val="56"/>
          <w:szCs w:val="56"/>
        </w:rPr>
      </w:pPr>
      <w:r>
        <w:rPr>
          <w:sz w:val="56"/>
          <w:szCs w:val="56"/>
        </w:rPr>
        <w:t xml:space="preserve">Pg </w:t>
      </w:r>
      <w:r w:rsidR="004C0856">
        <w:rPr>
          <w:sz w:val="56"/>
          <w:szCs w:val="56"/>
        </w:rPr>
        <w:t>614</w:t>
      </w:r>
      <w:r>
        <w:rPr>
          <w:sz w:val="56"/>
          <w:szCs w:val="56"/>
        </w:rPr>
        <w:t xml:space="preserve"> </w:t>
      </w:r>
      <w:r w:rsidRPr="000B10DE">
        <w:rPr>
          <w:sz w:val="56"/>
          <w:szCs w:val="56"/>
        </w:rPr>
        <w:t xml:space="preserve">– </w:t>
      </w:r>
      <w:r>
        <w:rPr>
          <w:sz w:val="56"/>
          <w:szCs w:val="56"/>
        </w:rPr>
        <w:t>Vocabulary</w:t>
      </w:r>
    </w:p>
    <w:p w:rsidR="00CE1114" w:rsidRDefault="00CE1114" w:rsidP="00CE1114">
      <w:pPr>
        <w:rPr>
          <w:sz w:val="56"/>
          <w:szCs w:val="56"/>
        </w:rPr>
      </w:pPr>
      <w:r w:rsidRPr="000B10DE">
        <w:rPr>
          <w:sz w:val="56"/>
          <w:szCs w:val="56"/>
        </w:rPr>
        <w:t xml:space="preserve">Pg </w:t>
      </w:r>
      <w:r w:rsidR="004C0856">
        <w:rPr>
          <w:sz w:val="56"/>
          <w:szCs w:val="56"/>
        </w:rPr>
        <w:t>619</w:t>
      </w:r>
      <w:r w:rsidRPr="000B10DE">
        <w:rPr>
          <w:sz w:val="56"/>
          <w:szCs w:val="56"/>
        </w:rPr>
        <w:t xml:space="preserve"> – Section </w:t>
      </w:r>
      <w:r w:rsidR="0092489B">
        <w:rPr>
          <w:sz w:val="56"/>
          <w:szCs w:val="56"/>
        </w:rPr>
        <w:t>3</w:t>
      </w:r>
      <w:r w:rsidRPr="000B10DE">
        <w:rPr>
          <w:sz w:val="56"/>
          <w:szCs w:val="56"/>
        </w:rPr>
        <w:t xml:space="preserve"> Review</w:t>
      </w:r>
      <w:r>
        <w:rPr>
          <w:sz w:val="56"/>
          <w:szCs w:val="56"/>
        </w:rPr>
        <w:t>: 1-</w:t>
      </w:r>
      <w:r w:rsidR="00246E91">
        <w:rPr>
          <w:sz w:val="56"/>
          <w:szCs w:val="56"/>
        </w:rPr>
        <w:t>7</w:t>
      </w:r>
    </w:p>
    <w:p w:rsidR="00246E91" w:rsidRDefault="00246E91" w:rsidP="00246E91">
      <w:pPr>
        <w:rPr>
          <w:sz w:val="56"/>
          <w:szCs w:val="56"/>
        </w:rPr>
      </w:pPr>
    </w:p>
    <w:p w:rsidR="006F4841" w:rsidRDefault="006F4841" w:rsidP="00CE1114">
      <w:pPr>
        <w:rPr>
          <w:sz w:val="56"/>
          <w:szCs w:val="56"/>
        </w:rPr>
      </w:pPr>
    </w:p>
    <w:sectPr w:rsidR="006F4841" w:rsidSect="007F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2EB"/>
    <w:multiLevelType w:val="hybridMultilevel"/>
    <w:tmpl w:val="9BD251BA"/>
    <w:lvl w:ilvl="0" w:tplc="7F623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2617C"/>
    <w:multiLevelType w:val="hybridMultilevel"/>
    <w:tmpl w:val="9BD251BA"/>
    <w:lvl w:ilvl="0" w:tplc="7F623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C31DB"/>
    <w:multiLevelType w:val="hybridMultilevel"/>
    <w:tmpl w:val="9BD251BA"/>
    <w:lvl w:ilvl="0" w:tplc="7F623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34C11"/>
    <w:rsid w:val="0008383E"/>
    <w:rsid w:val="001D5585"/>
    <w:rsid w:val="00246E91"/>
    <w:rsid w:val="003B14E4"/>
    <w:rsid w:val="003D155B"/>
    <w:rsid w:val="0044780C"/>
    <w:rsid w:val="004C0856"/>
    <w:rsid w:val="005955AE"/>
    <w:rsid w:val="005F1922"/>
    <w:rsid w:val="006F4841"/>
    <w:rsid w:val="00734C11"/>
    <w:rsid w:val="007A67C3"/>
    <w:rsid w:val="007F7DEA"/>
    <w:rsid w:val="00911403"/>
    <w:rsid w:val="0092489B"/>
    <w:rsid w:val="00A52E9E"/>
    <w:rsid w:val="00A938A0"/>
    <w:rsid w:val="00AD426A"/>
    <w:rsid w:val="00BB7D2C"/>
    <w:rsid w:val="00CA76C2"/>
    <w:rsid w:val="00CE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4</DocSecurity>
  <Lines>2</Lines>
  <Paragraphs>1</Paragraphs>
  <ScaleCrop>false</ScaleCrop>
  <Company>Chippewa Valley Schools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2012-05-16T15:23:00Z</dcterms:created>
  <dcterms:modified xsi:type="dcterms:W3CDTF">2012-05-16T15:23:00Z</dcterms:modified>
</cp:coreProperties>
</file>